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B05" w:rsidRPr="008676B4" w:rsidRDefault="001B51A0" w:rsidP="008676B4">
      <w:pPr>
        <w:jc w:val="both"/>
        <w:rPr>
          <w:i/>
        </w:rPr>
      </w:pPr>
      <w:r>
        <w:rPr>
          <w:b/>
        </w:rPr>
        <w:t>Date</w:t>
      </w:r>
      <w:r w:rsidR="005C336D" w:rsidRPr="005805C2">
        <w:rPr>
          <w:b/>
        </w:rPr>
        <w:t>:</w:t>
      </w:r>
      <w:r>
        <w:rPr>
          <w:b/>
        </w:rPr>
        <w:tab/>
      </w:r>
      <w:r>
        <w:rPr>
          <w:b/>
        </w:rPr>
        <w:tab/>
      </w:r>
      <w:r w:rsidR="00515BFA">
        <w:rPr>
          <w:i/>
        </w:rPr>
        <w:tab/>
      </w:r>
      <w:r w:rsidR="00710330">
        <w:rPr>
          <w:i/>
        </w:rPr>
        <w:t xml:space="preserve">October </w:t>
      </w:r>
      <w:r>
        <w:rPr>
          <w:i/>
        </w:rPr>
        <w:t>2017</w:t>
      </w:r>
    </w:p>
    <w:p w:rsidR="00DF07A1" w:rsidRPr="008676B4" w:rsidRDefault="00DF07A1" w:rsidP="008676B4">
      <w:pPr>
        <w:jc w:val="both"/>
      </w:pPr>
      <w:r w:rsidRPr="005805C2">
        <w:rPr>
          <w:b/>
        </w:rPr>
        <w:t>Job Title</w:t>
      </w:r>
      <w:r w:rsidR="00D52F5B" w:rsidRPr="005805C2">
        <w:rPr>
          <w:b/>
        </w:rPr>
        <w:t>:</w:t>
      </w:r>
      <w:r w:rsidR="00D52F5B" w:rsidRPr="008676B4">
        <w:tab/>
      </w:r>
      <w:r w:rsidR="00D52F5B" w:rsidRPr="008676B4">
        <w:tab/>
      </w:r>
      <w:r w:rsidR="001B51A0">
        <w:t>P</w:t>
      </w:r>
      <w:r w:rsidR="006B29B4">
        <w:t>artnerships Manager</w:t>
      </w:r>
    </w:p>
    <w:p w:rsidR="007B2B05" w:rsidRPr="008676B4" w:rsidRDefault="007B2B05" w:rsidP="008676B4">
      <w:pPr>
        <w:jc w:val="both"/>
      </w:pPr>
      <w:r w:rsidRPr="005805C2">
        <w:rPr>
          <w:b/>
        </w:rPr>
        <w:t>Line Manager:</w:t>
      </w:r>
      <w:r w:rsidRPr="008676B4">
        <w:tab/>
      </w:r>
      <w:r w:rsidRPr="008676B4">
        <w:tab/>
      </w:r>
      <w:r w:rsidR="00526A17">
        <w:t>Executive Director</w:t>
      </w:r>
      <w:r w:rsidR="001B51A0">
        <w:t>, Islands’ Partnership</w:t>
      </w:r>
    </w:p>
    <w:p w:rsidR="001B2F96" w:rsidRDefault="00DF07A1" w:rsidP="00515BFA">
      <w:pPr>
        <w:spacing w:line="240" w:lineRule="auto"/>
        <w:ind w:left="2160" w:hanging="2160"/>
        <w:jc w:val="both"/>
      </w:pPr>
      <w:r w:rsidRPr="005805C2">
        <w:rPr>
          <w:b/>
        </w:rPr>
        <w:t>Location:</w:t>
      </w:r>
      <w:r w:rsidR="00515BFA">
        <w:tab/>
      </w:r>
      <w:r w:rsidR="00416F24" w:rsidRPr="008676B4">
        <w:t xml:space="preserve">The Islands’ Partnership Office, Steamship </w:t>
      </w:r>
      <w:r w:rsidR="001B51A0">
        <w:t>House, St Mary’s, Isles of Scilly</w:t>
      </w:r>
    </w:p>
    <w:p w:rsidR="00474A58" w:rsidRPr="00474A58" w:rsidRDefault="001B51A0" w:rsidP="006B29B4">
      <w:pPr>
        <w:spacing w:line="240" w:lineRule="auto"/>
        <w:ind w:left="2160" w:hanging="2160"/>
        <w:jc w:val="both"/>
      </w:pPr>
      <w:r>
        <w:rPr>
          <w:b/>
        </w:rPr>
        <w:t>Remuneration</w:t>
      </w:r>
      <w:r w:rsidR="00474A58">
        <w:rPr>
          <w:b/>
        </w:rPr>
        <w:t>:</w:t>
      </w:r>
      <w:r w:rsidR="00474A58">
        <w:rPr>
          <w:b/>
        </w:rPr>
        <w:tab/>
      </w:r>
      <w:r>
        <w:t>£2</w:t>
      </w:r>
      <w:r w:rsidR="006B29B4">
        <w:t>4,000 - £28</w:t>
      </w:r>
      <w:r>
        <w:t>,000</w:t>
      </w:r>
    </w:p>
    <w:p w:rsidR="00083066" w:rsidRDefault="00083066" w:rsidP="008676B4">
      <w:pPr>
        <w:spacing w:line="240" w:lineRule="auto"/>
        <w:jc w:val="both"/>
      </w:pPr>
      <w:r w:rsidRPr="00083066">
        <w:rPr>
          <w:b/>
        </w:rPr>
        <w:t>Start Date</w:t>
      </w:r>
      <w:r w:rsidR="0030611C">
        <w:rPr>
          <w:b/>
        </w:rPr>
        <w:t>:</w:t>
      </w:r>
      <w:r>
        <w:rPr>
          <w:b/>
        </w:rPr>
        <w:tab/>
      </w:r>
      <w:r>
        <w:rPr>
          <w:b/>
        </w:rPr>
        <w:tab/>
      </w:r>
      <w:r w:rsidR="00404A57">
        <w:t>November</w:t>
      </w:r>
      <w:r w:rsidR="001B51A0">
        <w:t xml:space="preserve"> 2017</w:t>
      </w:r>
    </w:p>
    <w:p w:rsidR="00245E84" w:rsidRDefault="0030611C" w:rsidP="00245E84">
      <w:pPr>
        <w:spacing w:line="240" w:lineRule="auto"/>
        <w:ind w:left="2160" w:hanging="2160"/>
      </w:pPr>
      <w:r>
        <w:rPr>
          <w:b/>
        </w:rPr>
        <w:t>Hours:</w:t>
      </w:r>
      <w:r>
        <w:rPr>
          <w:b/>
        </w:rPr>
        <w:tab/>
      </w:r>
      <w:r>
        <w:t>37 hrs p/w</w:t>
      </w:r>
    </w:p>
    <w:p w:rsidR="00BA6487" w:rsidRPr="00BA6487" w:rsidRDefault="0030611C" w:rsidP="0030611C">
      <w:pPr>
        <w:spacing w:line="240" w:lineRule="auto"/>
      </w:pPr>
      <w:r w:rsidRPr="0030611C">
        <w:rPr>
          <w:b/>
        </w:rPr>
        <w:t>Term:</w:t>
      </w:r>
      <w:r w:rsidRPr="0030611C">
        <w:rPr>
          <w:b/>
        </w:rPr>
        <w:tab/>
      </w:r>
      <w:r>
        <w:tab/>
      </w:r>
      <w:r>
        <w:tab/>
      </w:r>
      <w:r w:rsidR="006B29B4">
        <w:t xml:space="preserve">Initially </w:t>
      </w:r>
      <w:r w:rsidR="001B51A0">
        <w:t>to 31</w:t>
      </w:r>
      <w:r w:rsidR="001B51A0" w:rsidRPr="001B51A0">
        <w:rPr>
          <w:vertAlign w:val="superscript"/>
        </w:rPr>
        <w:t>st</w:t>
      </w:r>
      <w:r w:rsidR="001B51A0">
        <w:t xml:space="preserve"> </w:t>
      </w:r>
      <w:r w:rsidR="00404A57">
        <w:t xml:space="preserve">March </w:t>
      </w:r>
      <w:r w:rsidR="006B29B4">
        <w:t>201</w:t>
      </w:r>
      <w:r w:rsidR="00404A57">
        <w:t>9</w:t>
      </w:r>
      <w:r w:rsidR="00D85F0B">
        <w:t xml:space="preserve"> </w:t>
      </w:r>
      <w:r w:rsidR="006B29B4">
        <w:t>with potential for extension</w:t>
      </w:r>
    </w:p>
    <w:p w:rsidR="00871A67" w:rsidRPr="00871A67" w:rsidRDefault="00871A67" w:rsidP="00582F80">
      <w:pPr>
        <w:spacing w:line="240" w:lineRule="auto"/>
        <w:jc w:val="both"/>
        <w:rPr>
          <w:u w:val="single"/>
        </w:rPr>
      </w:pPr>
      <w:r>
        <w:rPr>
          <w:u w:val="single"/>
        </w:rPr>
        <w:t>JOB DESCRIPTION</w:t>
      </w:r>
    </w:p>
    <w:p w:rsidR="00710330" w:rsidRDefault="006B29B4" w:rsidP="00871A67">
      <w:pPr>
        <w:jc w:val="both"/>
      </w:pPr>
      <w:r>
        <w:t>This newly created position represents an exciting opportunity to play a key role in the next chapter of both the Islands’ Partnership (IP) and Scilly’s visitor economy. The IP is currently leading the development of the islands’ first formal Destination Management Plan (DMP) – a five year roadmap to help revitalise Scilly’s tourism sector and ensure a more sustainable visitor economy in the long term. This role will be central in helping to realise and deliver the ambitions of the DMP, working with a range of local and regional partners and, in particular our members and the wider business community on Scilly.</w:t>
      </w:r>
    </w:p>
    <w:p w:rsidR="006B29B4" w:rsidRPr="006B29B4" w:rsidRDefault="006B29B4" w:rsidP="00871A67">
      <w:pPr>
        <w:jc w:val="both"/>
      </w:pPr>
      <w:r>
        <w:t xml:space="preserve">It is a multi-faceted role, requiring someone with multi-disciplinary skill sets, from business development to marketing and events. We are seeking candidates that have both knowledge of and proven experience in building and developing partnerships at all levels. Possessing strong business and commercial acumen, you will be adept at seeing new opportunities and will have the confidence and people skills to gain the support and buy-in of others. You will ideally have experience of working in your own business, or at least be familiar with the business landscape on Scilly and its many inherent challenges. Above all, you will be passionate about the islands and keen to play a key role in helping to shape their future. </w:t>
      </w:r>
    </w:p>
    <w:p w:rsidR="007B2B05" w:rsidRPr="00871A67" w:rsidRDefault="00871A67" w:rsidP="00871A67">
      <w:pPr>
        <w:jc w:val="both"/>
        <w:rPr>
          <w:u w:val="single"/>
        </w:rPr>
      </w:pPr>
      <w:r>
        <w:rPr>
          <w:u w:val="single"/>
        </w:rPr>
        <w:t>THE ROLE &amp; RESPONSIBILITIES</w:t>
      </w:r>
    </w:p>
    <w:p w:rsidR="006B29B4" w:rsidRDefault="006B29B4" w:rsidP="006B29B4">
      <w:pPr>
        <w:pStyle w:val="ListParagraph"/>
        <w:numPr>
          <w:ilvl w:val="0"/>
          <w:numId w:val="17"/>
        </w:numPr>
        <w:spacing w:after="0" w:line="240" w:lineRule="auto"/>
        <w:jc w:val="both"/>
      </w:pPr>
      <w:r>
        <w:t xml:space="preserve">To work with partners (including the LEP, Growth Hub, Skills Hub, business support providers) to help facilitate and deliver a </w:t>
      </w:r>
      <w:r w:rsidR="00E85DE9">
        <w:t>change programme including</w:t>
      </w:r>
      <w:r>
        <w:t xml:space="preserve"> b</w:t>
      </w:r>
      <w:r w:rsidRPr="0011376D">
        <w:t xml:space="preserve">usiness </w:t>
      </w:r>
      <w:r w:rsidR="00E85DE9">
        <w:t xml:space="preserve">support and </w:t>
      </w:r>
      <w:r>
        <w:t xml:space="preserve">skills development that is aligned and integrated with the Destination Management Plan and related industry </w:t>
      </w:r>
      <w:r w:rsidRPr="0011376D">
        <w:t>productivity</w:t>
      </w:r>
      <w:r>
        <w:t xml:space="preserve"> plan.</w:t>
      </w:r>
    </w:p>
    <w:p w:rsidR="006B29B4" w:rsidRDefault="006B29B4" w:rsidP="006B29B4">
      <w:pPr>
        <w:pStyle w:val="ListParagraph"/>
        <w:spacing w:after="0" w:line="240" w:lineRule="auto"/>
        <w:jc w:val="both"/>
      </w:pPr>
    </w:p>
    <w:p w:rsidR="006B29B4" w:rsidRDefault="006B29B4" w:rsidP="006B29B4">
      <w:pPr>
        <w:pStyle w:val="Default"/>
        <w:numPr>
          <w:ilvl w:val="0"/>
          <w:numId w:val="17"/>
        </w:numPr>
        <w:jc w:val="both"/>
        <w:rPr>
          <w:rFonts w:asciiTheme="minorHAnsi" w:hAnsiTheme="minorHAnsi"/>
          <w:color w:val="auto"/>
          <w:sz w:val="22"/>
          <w:szCs w:val="22"/>
        </w:rPr>
      </w:pPr>
      <w:r>
        <w:rPr>
          <w:rFonts w:asciiTheme="minorHAnsi" w:hAnsiTheme="minorHAnsi"/>
          <w:color w:val="auto"/>
          <w:sz w:val="22"/>
          <w:szCs w:val="22"/>
        </w:rPr>
        <w:t>To provide professional and efficient management of all aspects of the Islands’ Partnership’s membership scheme, working to agreed targets.</w:t>
      </w:r>
    </w:p>
    <w:p w:rsidR="006B29B4" w:rsidRPr="008676B4" w:rsidRDefault="006B29B4" w:rsidP="006B29B4">
      <w:pPr>
        <w:pStyle w:val="Default"/>
        <w:jc w:val="both"/>
        <w:rPr>
          <w:rFonts w:asciiTheme="minorHAnsi" w:hAnsiTheme="minorHAnsi"/>
          <w:color w:val="auto"/>
          <w:sz w:val="22"/>
          <w:szCs w:val="22"/>
        </w:rPr>
      </w:pPr>
    </w:p>
    <w:p w:rsidR="006B29B4" w:rsidRDefault="006B29B4" w:rsidP="006B29B4">
      <w:pPr>
        <w:pStyle w:val="ListParagraph"/>
        <w:numPr>
          <w:ilvl w:val="0"/>
          <w:numId w:val="17"/>
        </w:numPr>
        <w:spacing w:after="0" w:line="240" w:lineRule="auto"/>
        <w:jc w:val="both"/>
      </w:pPr>
      <w:r>
        <w:t>To work with colleagues to ensure a positive profile of the IP and in particular to proactively demonstr</w:t>
      </w:r>
      <w:r w:rsidR="001B664D">
        <w:t>ate the value of our work</w:t>
      </w:r>
      <w:r>
        <w:t xml:space="preserve"> by</w:t>
      </w:r>
      <w:r w:rsidRPr="006B29B4">
        <w:t xml:space="preserve"> </w:t>
      </w:r>
      <w:r w:rsidR="001B664D">
        <w:t>helping</w:t>
      </w:r>
      <w:r>
        <w:t xml:space="preserve"> businesses to gain </w:t>
      </w:r>
      <w:r w:rsidR="001B664D">
        <w:t xml:space="preserve">the </w:t>
      </w:r>
      <w:r>
        <w:t xml:space="preserve">maximum value from their membership and a broader range of tools and benefits. </w:t>
      </w:r>
    </w:p>
    <w:p w:rsidR="006B29B4" w:rsidRDefault="006B29B4" w:rsidP="006B29B4">
      <w:pPr>
        <w:pStyle w:val="ListParagraph"/>
        <w:numPr>
          <w:ilvl w:val="0"/>
          <w:numId w:val="17"/>
        </w:numPr>
        <w:spacing w:after="0" w:line="240" w:lineRule="auto"/>
        <w:jc w:val="both"/>
      </w:pPr>
      <w:r>
        <w:lastRenderedPageBreak/>
        <w:t xml:space="preserve">To support the Executive Director in strengthening relationships and </w:t>
      </w:r>
      <w:r w:rsidR="00E85DE9">
        <w:t xml:space="preserve">developing new </w:t>
      </w:r>
      <w:bookmarkStart w:id="0" w:name="_GoBack"/>
      <w:bookmarkEnd w:id="0"/>
      <w:r>
        <w:t>opportunities for joint working with strategic partners on and off Scilly,</w:t>
      </w:r>
      <w:r w:rsidRPr="0011376D">
        <w:t xml:space="preserve"> </w:t>
      </w:r>
      <w:r>
        <w:t xml:space="preserve">working across both </w:t>
      </w:r>
      <w:r w:rsidRPr="0011376D">
        <w:t>business development and marketing</w:t>
      </w:r>
      <w:r>
        <w:t xml:space="preserve"> disciplines.</w:t>
      </w:r>
    </w:p>
    <w:p w:rsidR="006B29B4" w:rsidRPr="0011376D" w:rsidRDefault="006B29B4" w:rsidP="006B29B4">
      <w:pPr>
        <w:spacing w:after="0" w:line="240" w:lineRule="auto"/>
        <w:jc w:val="both"/>
      </w:pPr>
    </w:p>
    <w:p w:rsidR="006B29B4" w:rsidRDefault="006B29B4" w:rsidP="006B29B4">
      <w:pPr>
        <w:pStyle w:val="ListParagraph"/>
        <w:numPr>
          <w:ilvl w:val="0"/>
          <w:numId w:val="17"/>
        </w:numPr>
        <w:spacing w:after="0" w:line="240" w:lineRule="auto"/>
        <w:jc w:val="both"/>
      </w:pPr>
      <w:r>
        <w:t>To support the development and delivery of</w:t>
      </w:r>
      <w:r w:rsidRPr="0011376D">
        <w:t xml:space="preserve"> marketing campaigns</w:t>
      </w:r>
      <w:r>
        <w:t>, brand partnerships and other commercial opportunities.</w:t>
      </w:r>
    </w:p>
    <w:p w:rsidR="006B29B4" w:rsidRDefault="006B29B4" w:rsidP="006B29B4">
      <w:pPr>
        <w:spacing w:after="0" w:line="240" w:lineRule="auto"/>
        <w:jc w:val="both"/>
      </w:pPr>
    </w:p>
    <w:p w:rsidR="006B29B4" w:rsidRDefault="006B29B4" w:rsidP="006B29B4">
      <w:pPr>
        <w:pStyle w:val="ListParagraph"/>
        <w:numPr>
          <w:ilvl w:val="0"/>
          <w:numId w:val="17"/>
        </w:numPr>
        <w:spacing w:after="0" w:line="240" w:lineRule="auto"/>
        <w:jc w:val="both"/>
      </w:pPr>
      <w:r>
        <w:t>To identify and develop new income streams and commercial/revenue generation opportunities for the Islands’ Partnership.</w:t>
      </w:r>
    </w:p>
    <w:p w:rsidR="006B29B4" w:rsidRPr="0011376D" w:rsidRDefault="006B29B4" w:rsidP="006B29B4">
      <w:pPr>
        <w:spacing w:after="0" w:line="240" w:lineRule="auto"/>
        <w:jc w:val="both"/>
      </w:pPr>
    </w:p>
    <w:p w:rsidR="006B29B4" w:rsidRDefault="006B29B4" w:rsidP="006B29B4">
      <w:pPr>
        <w:pStyle w:val="ListParagraph"/>
        <w:numPr>
          <w:ilvl w:val="0"/>
          <w:numId w:val="17"/>
        </w:numPr>
        <w:spacing w:after="0" w:line="240" w:lineRule="auto"/>
        <w:jc w:val="both"/>
      </w:pPr>
      <w:r>
        <w:t>To support the development and delivery of IP-led e</w:t>
      </w:r>
      <w:r w:rsidRPr="0011376D">
        <w:t>vents</w:t>
      </w:r>
      <w:r>
        <w:t xml:space="preserve"> on the islands, including B2B (Supply Scilly, Scilly Business Week) and B2C (Walk Scilly, OTILLO, Taste of Scilly and others as appropriate).</w:t>
      </w:r>
    </w:p>
    <w:p w:rsidR="004421AE" w:rsidRDefault="004421AE" w:rsidP="004421AE">
      <w:pPr>
        <w:pStyle w:val="ListParagraph"/>
      </w:pPr>
    </w:p>
    <w:p w:rsidR="004421AE" w:rsidRDefault="004421AE" w:rsidP="004421AE">
      <w:pPr>
        <w:pStyle w:val="ListParagraph"/>
        <w:numPr>
          <w:ilvl w:val="0"/>
          <w:numId w:val="17"/>
        </w:numPr>
        <w:spacing w:after="0" w:line="240" w:lineRule="auto"/>
        <w:jc w:val="both"/>
      </w:pPr>
      <w:r>
        <w:t>To manage and maintain the Islands’ Partnership corporate website.</w:t>
      </w:r>
    </w:p>
    <w:p w:rsidR="006B29B4" w:rsidRPr="0011376D" w:rsidRDefault="006B29B4" w:rsidP="006B29B4">
      <w:pPr>
        <w:spacing w:after="0" w:line="240" w:lineRule="auto"/>
        <w:jc w:val="both"/>
      </w:pPr>
    </w:p>
    <w:p w:rsidR="00395F56" w:rsidRDefault="00710330" w:rsidP="00710330">
      <w:pPr>
        <w:pStyle w:val="Default"/>
        <w:numPr>
          <w:ilvl w:val="0"/>
          <w:numId w:val="17"/>
        </w:numPr>
        <w:jc w:val="both"/>
        <w:rPr>
          <w:rFonts w:ascii="Calibri" w:hAnsi="Calibri"/>
          <w:sz w:val="22"/>
          <w:szCs w:val="22"/>
          <w:lang w:eastAsia="en-GB" w:bidi="x-none"/>
        </w:rPr>
      </w:pPr>
      <w:r w:rsidRPr="00710330">
        <w:rPr>
          <w:rFonts w:ascii="Calibri" w:hAnsi="Calibri"/>
          <w:sz w:val="22"/>
          <w:szCs w:val="22"/>
          <w:lang w:eastAsia="en-GB" w:bidi="x-none"/>
        </w:rPr>
        <w:t>To attend meetings</w:t>
      </w:r>
      <w:r w:rsidR="00917B41">
        <w:rPr>
          <w:rFonts w:ascii="Calibri" w:hAnsi="Calibri"/>
          <w:sz w:val="22"/>
          <w:szCs w:val="22"/>
          <w:lang w:eastAsia="en-GB" w:bidi="x-none"/>
        </w:rPr>
        <w:t xml:space="preserve"> and events/exhibitions</w:t>
      </w:r>
      <w:r w:rsidRPr="00710330">
        <w:rPr>
          <w:rFonts w:ascii="Calibri" w:hAnsi="Calibri"/>
          <w:sz w:val="22"/>
          <w:szCs w:val="22"/>
          <w:lang w:eastAsia="en-GB" w:bidi="x-none"/>
        </w:rPr>
        <w:t xml:space="preserve"> as required, which at times may include travel to</w:t>
      </w:r>
      <w:r w:rsidR="00917B41">
        <w:rPr>
          <w:rFonts w:ascii="Calibri" w:hAnsi="Calibri"/>
          <w:sz w:val="22"/>
          <w:szCs w:val="22"/>
          <w:lang w:eastAsia="en-GB" w:bidi="x-none"/>
        </w:rPr>
        <w:t xml:space="preserve"> </w:t>
      </w:r>
      <w:r w:rsidRPr="00710330">
        <w:rPr>
          <w:rFonts w:ascii="Calibri" w:hAnsi="Calibri"/>
          <w:sz w:val="22"/>
          <w:szCs w:val="22"/>
          <w:lang w:eastAsia="en-GB" w:bidi="x-none"/>
        </w:rPr>
        <w:t>the mainland.</w:t>
      </w:r>
    </w:p>
    <w:p w:rsidR="006B29B4" w:rsidRDefault="006B29B4" w:rsidP="006B29B4">
      <w:pPr>
        <w:pStyle w:val="Default"/>
        <w:jc w:val="both"/>
        <w:rPr>
          <w:rFonts w:ascii="Calibri" w:hAnsi="Calibri"/>
          <w:sz w:val="22"/>
          <w:szCs w:val="22"/>
          <w:lang w:eastAsia="en-GB" w:bidi="x-none"/>
        </w:rPr>
      </w:pPr>
    </w:p>
    <w:p w:rsidR="006B29B4" w:rsidRDefault="006B29B4" w:rsidP="006B29B4">
      <w:pPr>
        <w:pStyle w:val="ListParagraph"/>
        <w:numPr>
          <w:ilvl w:val="0"/>
          <w:numId w:val="17"/>
        </w:numPr>
        <w:spacing w:after="0" w:line="240" w:lineRule="auto"/>
        <w:jc w:val="both"/>
      </w:pPr>
      <w:r>
        <w:t>To deputise for the Executive Director where appropriate</w:t>
      </w:r>
      <w:r w:rsidR="00917B41">
        <w:t>.</w:t>
      </w:r>
    </w:p>
    <w:p w:rsidR="00395F56" w:rsidRDefault="00395F56" w:rsidP="00474A58">
      <w:pPr>
        <w:pStyle w:val="Default"/>
        <w:jc w:val="both"/>
        <w:rPr>
          <w:rFonts w:ascii="Calibri" w:hAnsi="Calibri"/>
          <w:sz w:val="22"/>
          <w:szCs w:val="22"/>
          <w:lang w:eastAsia="en-GB" w:bidi="x-none"/>
        </w:rPr>
      </w:pPr>
    </w:p>
    <w:p w:rsidR="0003337A" w:rsidRDefault="0003337A" w:rsidP="004B5459">
      <w:pPr>
        <w:pStyle w:val="Default"/>
        <w:jc w:val="both"/>
        <w:rPr>
          <w:rFonts w:asciiTheme="minorHAnsi" w:hAnsiTheme="minorHAnsi"/>
          <w:color w:val="auto"/>
          <w:sz w:val="22"/>
          <w:szCs w:val="22"/>
        </w:rPr>
      </w:pPr>
    </w:p>
    <w:p w:rsidR="006679AC" w:rsidRDefault="006679AC" w:rsidP="004B5459">
      <w:pPr>
        <w:pStyle w:val="Default"/>
        <w:jc w:val="both"/>
        <w:rPr>
          <w:rFonts w:asciiTheme="minorHAnsi" w:hAnsiTheme="minorHAnsi"/>
          <w:color w:val="auto"/>
          <w:sz w:val="22"/>
          <w:szCs w:val="22"/>
        </w:rPr>
      </w:pPr>
      <w:r w:rsidRPr="006679AC">
        <w:rPr>
          <w:rFonts w:asciiTheme="minorHAnsi" w:hAnsiTheme="minorHAnsi"/>
          <w:color w:val="auto"/>
          <w:sz w:val="22"/>
          <w:szCs w:val="22"/>
        </w:rPr>
        <w:t xml:space="preserve">This list of responsibilities is not exhaustive and the employee will be required to perform duties outside of this as operationally required and at the discretion of the </w:t>
      </w:r>
      <w:r>
        <w:rPr>
          <w:rFonts w:asciiTheme="minorHAnsi" w:hAnsiTheme="minorHAnsi"/>
          <w:color w:val="auto"/>
          <w:sz w:val="22"/>
          <w:szCs w:val="22"/>
        </w:rPr>
        <w:t>Executive Director</w:t>
      </w:r>
      <w:r w:rsidRPr="006679AC">
        <w:rPr>
          <w:rFonts w:asciiTheme="minorHAnsi" w:hAnsiTheme="minorHAnsi"/>
          <w:color w:val="auto"/>
          <w:sz w:val="22"/>
          <w:szCs w:val="22"/>
        </w:rPr>
        <w:t>.</w:t>
      </w:r>
    </w:p>
    <w:p w:rsidR="00A90997" w:rsidRDefault="00A90997" w:rsidP="008676B4">
      <w:pPr>
        <w:pStyle w:val="Default"/>
        <w:jc w:val="both"/>
        <w:rPr>
          <w:rFonts w:asciiTheme="minorHAnsi" w:hAnsiTheme="minorHAnsi"/>
          <w:color w:val="auto"/>
          <w:sz w:val="22"/>
          <w:szCs w:val="22"/>
          <w:u w:val="single"/>
        </w:rPr>
      </w:pPr>
    </w:p>
    <w:p w:rsidR="006679AC" w:rsidRDefault="006679AC" w:rsidP="008676B4">
      <w:pPr>
        <w:pStyle w:val="Default"/>
        <w:jc w:val="both"/>
        <w:rPr>
          <w:rFonts w:asciiTheme="minorHAnsi" w:hAnsiTheme="minorHAnsi"/>
          <w:color w:val="auto"/>
          <w:sz w:val="22"/>
          <w:szCs w:val="22"/>
          <w:u w:val="single"/>
        </w:rPr>
      </w:pPr>
    </w:p>
    <w:p w:rsidR="006679AC" w:rsidRDefault="00AE5596" w:rsidP="008676B4">
      <w:pPr>
        <w:pStyle w:val="Default"/>
        <w:jc w:val="both"/>
        <w:rPr>
          <w:rFonts w:asciiTheme="minorHAnsi" w:hAnsiTheme="minorHAnsi"/>
          <w:color w:val="auto"/>
          <w:sz w:val="22"/>
          <w:szCs w:val="22"/>
          <w:u w:val="single"/>
        </w:rPr>
      </w:pPr>
      <w:r>
        <w:rPr>
          <w:rFonts w:asciiTheme="minorHAnsi" w:hAnsiTheme="minorHAnsi"/>
          <w:color w:val="auto"/>
          <w:sz w:val="22"/>
          <w:szCs w:val="22"/>
          <w:u w:val="single"/>
        </w:rPr>
        <w:t>PERSON SPECIFICATION</w:t>
      </w:r>
    </w:p>
    <w:p w:rsidR="000860E6" w:rsidRDefault="000860E6" w:rsidP="008676B4">
      <w:pPr>
        <w:pStyle w:val="Default"/>
        <w:jc w:val="both"/>
        <w:rPr>
          <w:rFonts w:asciiTheme="minorHAnsi" w:hAnsiTheme="minorHAnsi"/>
          <w:color w:val="auto"/>
          <w:sz w:val="22"/>
          <w:szCs w:val="22"/>
          <w:u w:val="single"/>
        </w:rPr>
      </w:pPr>
    </w:p>
    <w:p w:rsidR="006679AC" w:rsidRPr="000860E6" w:rsidRDefault="000860E6" w:rsidP="008676B4">
      <w:pPr>
        <w:pStyle w:val="Default"/>
        <w:jc w:val="both"/>
        <w:rPr>
          <w:rFonts w:asciiTheme="minorHAnsi" w:hAnsiTheme="minorHAnsi"/>
          <w:b/>
          <w:color w:val="auto"/>
          <w:sz w:val="22"/>
          <w:szCs w:val="22"/>
        </w:rPr>
      </w:pPr>
      <w:r w:rsidRPr="000860E6">
        <w:rPr>
          <w:rFonts w:asciiTheme="minorHAnsi" w:hAnsiTheme="minorHAnsi"/>
          <w:b/>
          <w:color w:val="auto"/>
          <w:sz w:val="22"/>
          <w:szCs w:val="22"/>
        </w:rPr>
        <w:t xml:space="preserve">Essential </w:t>
      </w:r>
    </w:p>
    <w:p w:rsidR="006679AC" w:rsidRDefault="004421AE" w:rsidP="00917B41">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Experience of working in a business environment and an ability to understand and relate to Scilly’s business challenges</w:t>
      </w:r>
    </w:p>
    <w:p w:rsidR="00AE5596" w:rsidRDefault="00AE5596" w:rsidP="00AE5596">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An </w:t>
      </w:r>
      <w:r w:rsidRPr="00AE5596">
        <w:rPr>
          <w:rFonts w:asciiTheme="minorHAnsi" w:hAnsiTheme="minorHAnsi"/>
          <w:color w:val="auto"/>
          <w:sz w:val="22"/>
          <w:szCs w:val="22"/>
        </w:rPr>
        <w:t>ability to build and maintain excellent relationshi</w:t>
      </w:r>
      <w:r>
        <w:rPr>
          <w:rFonts w:asciiTheme="minorHAnsi" w:hAnsiTheme="minorHAnsi"/>
          <w:color w:val="auto"/>
          <w:sz w:val="22"/>
          <w:szCs w:val="22"/>
        </w:rPr>
        <w:t xml:space="preserve">ps with a range of stakeholders and </w:t>
      </w:r>
      <w:r w:rsidRPr="00AE5596">
        <w:rPr>
          <w:rFonts w:asciiTheme="minorHAnsi" w:hAnsiTheme="minorHAnsi"/>
          <w:color w:val="auto"/>
          <w:sz w:val="22"/>
          <w:szCs w:val="22"/>
        </w:rPr>
        <w:t>partners</w:t>
      </w:r>
    </w:p>
    <w:p w:rsidR="00AE5596" w:rsidRPr="00AE5596" w:rsidRDefault="00AE5596" w:rsidP="00AE5596">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The ability to deal confidently and positively with people of all levels both face-to-face and over the telephone</w:t>
      </w:r>
    </w:p>
    <w:p w:rsidR="00710330" w:rsidRDefault="004421AE"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Experience of delivering </w:t>
      </w:r>
      <w:r w:rsidR="00710330">
        <w:rPr>
          <w:rFonts w:asciiTheme="minorHAnsi" w:hAnsiTheme="minorHAnsi"/>
          <w:color w:val="auto"/>
          <w:sz w:val="22"/>
          <w:szCs w:val="22"/>
        </w:rPr>
        <w:t>marketing and communications</w:t>
      </w:r>
      <w:r>
        <w:rPr>
          <w:rFonts w:asciiTheme="minorHAnsi" w:hAnsiTheme="minorHAnsi"/>
          <w:color w:val="auto"/>
          <w:sz w:val="22"/>
          <w:szCs w:val="22"/>
        </w:rPr>
        <w:t xml:space="preserve"> activity</w:t>
      </w:r>
      <w:r w:rsidR="00AE5596">
        <w:rPr>
          <w:rFonts w:asciiTheme="minorHAnsi" w:hAnsiTheme="minorHAnsi"/>
          <w:color w:val="auto"/>
          <w:sz w:val="22"/>
          <w:szCs w:val="22"/>
        </w:rPr>
        <w:t xml:space="preserve"> in either a B2B or B2C environment</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High level IT skills in web, databases, sp</w:t>
      </w:r>
      <w:r>
        <w:rPr>
          <w:rFonts w:asciiTheme="minorHAnsi" w:hAnsiTheme="minorHAnsi"/>
          <w:color w:val="auto"/>
          <w:sz w:val="22"/>
          <w:szCs w:val="22"/>
        </w:rPr>
        <w:t>readsheets and word processing</w:t>
      </w:r>
    </w:p>
    <w:p w:rsidR="00710330" w:rsidRPr="00710330" w:rsidRDefault="00710330" w:rsidP="00710330">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Ability to manage own work programme</w:t>
      </w:r>
    </w:p>
    <w:p w:rsidR="00710330" w:rsidRDefault="00710330" w:rsidP="00710330">
      <w:pPr>
        <w:pStyle w:val="Default"/>
        <w:numPr>
          <w:ilvl w:val="0"/>
          <w:numId w:val="15"/>
        </w:numPr>
        <w:jc w:val="both"/>
        <w:rPr>
          <w:rFonts w:asciiTheme="minorHAnsi" w:hAnsiTheme="minorHAnsi"/>
          <w:color w:val="auto"/>
          <w:sz w:val="22"/>
          <w:szCs w:val="22"/>
        </w:rPr>
      </w:pPr>
      <w:r w:rsidRPr="00710330">
        <w:rPr>
          <w:rFonts w:asciiTheme="minorHAnsi" w:hAnsiTheme="minorHAnsi"/>
          <w:color w:val="auto"/>
          <w:sz w:val="22"/>
          <w:szCs w:val="22"/>
        </w:rPr>
        <w:t>Ability to meet demanding targets within tight deadlines and work under pressure</w:t>
      </w:r>
    </w:p>
    <w:p w:rsidR="006679AC" w:rsidRPr="00710330" w:rsidRDefault="00710330" w:rsidP="00710330">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Excellent </w:t>
      </w:r>
      <w:r w:rsidR="006679AC" w:rsidRPr="006679AC">
        <w:rPr>
          <w:rFonts w:asciiTheme="minorHAnsi" w:hAnsiTheme="minorHAnsi"/>
          <w:color w:val="auto"/>
          <w:sz w:val="22"/>
          <w:szCs w:val="22"/>
        </w:rPr>
        <w:t>written an</w:t>
      </w:r>
      <w:r w:rsidR="006679AC">
        <w:rPr>
          <w:rFonts w:asciiTheme="minorHAnsi" w:hAnsiTheme="minorHAnsi"/>
          <w:color w:val="auto"/>
          <w:sz w:val="22"/>
          <w:szCs w:val="22"/>
        </w:rPr>
        <w:t xml:space="preserve">d verbal communication skills </w:t>
      </w:r>
    </w:p>
    <w:p w:rsidR="006679AC" w:rsidRDefault="006679AC"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t>Attributes of diplomacy, confidentiality, trust and respec</w:t>
      </w:r>
      <w:r>
        <w:rPr>
          <w:rFonts w:asciiTheme="minorHAnsi" w:hAnsiTheme="minorHAnsi"/>
          <w:color w:val="auto"/>
          <w:sz w:val="22"/>
          <w:szCs w:val="22"/>
        </w:rPr>
        <w:t xml:space="preserve">t for colleagues and partners </w:t>
      </w:r>
    </w:p>
    <w:p w:rsidR="00764C90" w:rsidRPr="006679AC" w:rsidRDefault="00764C9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Minimum of 5 GCSE’s or equivalent A-C</w:t>
      </w:r>
    </w:p>
    <w:p w:rsidR="00710330" w:rsidRDefault="00710330" w:rsidP="008676B4">
      <w:pPr>
        <w:pStyle w:val="Default"/>
        <w:jc w:val="both"/>
        <w:rPr>
          <w:rFonts w:asciiTheme="minorHAnsi" w:hAnsiTheme="minorHAnsi"/>
          <w:b/>
          <w:color w:val="auto"/>
          <w:sz w:val="22"/>
          <w:szCs w:val="22"/>
        </w:rPr>
      </w:pPr>
    </w:p>
    <w:p w:rsidR="006679AC" w:rsidRPr="000860E6" w:rsidRDefault="006679AC" w:rsidP="008676B4">
      <w:pPr>
        <w:pStyle w:val="Default"/>
        <w:jc w:val="both"/>
        <w:rPr>
          <w:rFonts w:asciiTheme="minorHAnsi" w:hAnsiTheme="minorHAnsi"/>
          <w:b/>
          <w:color w:val="auto"/>
          <w:sz w:val="22"/>
          <w:szCs w:val="22"/>
        </w:rPr>
      </w:pPr>
      <w:r w:rsidRPr="000860E6">
        <w:rPr>
          <w:rFonts w:asciiTheme="minorHAnsi" w:hAnsiTheme="minorHAnsi"/>
          <w:b/>
          <w:color w:val="auto"/>
          <w:sz w:val="22"/>
          <w:szCs w:val="22"/>
        </w:rPr>
        <w:t>Desirable</w:t>
      </w:r>
    </w:p>
    <w:p w:rsidR="006679AC" w:rsidRPr="006679AC" w:rsidRDefault="006679AC" w:rsidP="008676B4">
      <w:pPr>
        <w:pStyle w:val="Default"/>
        <w:jc w:val="both"/>
        <w:rPr>
          <w:rFonts w:asciiTheme="minorHAnsi" w:hAnsiTheme="minorHAnsi"/>
          <w:color w:val="auto"/>
          <w:sz w:val="22"/>
          <w:szCs w:val="22"/>
        </w:rPr>
      </w:pPr>
    </w:p>
    <w:p w:rsidR="00764C90" w:rsidRDefault="00764C90"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Degree level qualification or equivalent</w:t>
      </w:r>
    </w:p>
    <w:p w:rsidR="00917B41" w:rsidRDefault="004421AE" w:rsidP="00917B41">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First hand k</w:t>
      </w:r>
      <w:r w:rsidR="00917B41" w:rsidRPr="006A2F67">
        <w:rPr>
          <w:rFonts w:asciiTheme="minorHAnsi" w:hAnsiTheme="minorHAnsi"/>
          <w:color w:val="auto"/>
          <w:sz w:val="22"/>
          <w:szCs w:val="22"/>
        </w:rPr>
        <w:t>nowledge of the Isles of Scilly</w:t>
      </w:r>
      <w:r>
        <w:rPr>
          <w:rFonts w:asciiTheme="minorHAnsi" w:hAnsiTheme="minorHAnsi"/>
          <w:color w:val="auto"/>
          <w:sz w:val="22"/>
          <w:szCs w:val="22"/>
        </w:rPr>
        <w:t xml:space="preserve"> and an understanding of the </w:t>
      </w:r>
      <w:r w:rsidR="00917B41">
        <w:rPr>
          <w:rFonts w:asciiTheme="minorHAnsi" w:hAnsiTheme="minorHAnsi"/>
          <w:color w:val="auto"/>
          <w:sz w:val="22"/>
          <w:szCs w:val="22"/>
        </w:rPr>
        <w:t>islands’</w:t>
      </w:r>
      <w:r>
        <w:rPr>
          <w:rFonts w:asciiTheme="minorHAnsi" w:hAnsiTheme="minorHAnsi"/>
          <w:color w:val="auto"/>
          <w:sz w:val="22"/>
          <w:szCs w:val="22"/>
        </w:rPr>
        <w:t xml:space="preserve"> </w:t>
      </w:r>
      <w:r w:rsidR="00917B41">
        <w:rPr>
          <w:rFonts w:asciiTheme="minorHAnsi" w:hAnsiTheme="minorHAnsi"/>
          <w:color w:val="auto"/>
          <w:sz w:val="22"/>
          <w:szCs w:val="22"/>
        </w:rPr>
        <w:t>tourism industry</w:t>
      </w:r>
      <w:r>
        <w:rPr>
          <w:rFonts w:asciiTheme="minorHAnsi" w:hAnsiTheme="minorHAnsi"/>
          <w:color w:val="auto"/>
          <w:sz w:val="22"/>
          <w:szCs w:val="22"/>
        </w:rPr>
        <w:t xml:space="preserve"> and business community</w:t>
      </w:r>
    </w:p>
    <w:p w:rsidR="00AE5596" w:rsidRDefault="00AE5596" w:rsidP="00917B41">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Experience of managing events</w:t>
      </w:r>
    </w:p>
    <w:p w:rsidR="00D35D6F" w:rsidRDefault="00D35D6F"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 xml:space="preserve">Experience of </w:t>
      </w:r>
      <w:r w:rsidR="00764C90">
        <w:rPr>
          <w:rFonts w:asciiTheme="minorHAnsi" w:hAnsiTheme="minorHAnsi"/>
          <w:color w:val="auto"/>
          <w:sz w:val="22"/>
          <w:szCs w:val="22"/>
        </w:rPr>
        <w:t>using digital technology in a consumer facing environment</w:t>
      </w:r>
    </w:p>
    <w:p w:rsidR="00710330" w:rsidRDefault="00710330" w:rsidP="006679AC">
      <w:pPr>
        <w:pStyle w:val="Default"/>
        <w:numPr>
          <w:ilvl w:val="0"/>
          <w:numId w:val="15"/>
        </w:numPr>
        <w:jc w:val="both"/>
        <w:rPr>
          <w:rFonts w:asciiTheme="minorHAnsi" w:hAnsiTheme="minorHAnsi"/>
          <w:color w:val="auto"/>
          <w:sz w:val="22"/>
          <w:szCs w:val="22"/>
        </w:rPr>
      </w:pPr>
      <w:r w:rsidRPr="006679AC">
        <w:rPr>
          <w:rFonts w:asciiTheme="minorHAnsi" w:hAnsiTheme="minorHAnsi"/>
          <w:color w:val="auto"/>
          <w:sz w:val="22"/>
          <w:szCs w:val="22"/>
        </w:rPr>
        <w:lastRenderedPageBreak/>
        <w:t>Financial literacy – ability to read, prepare and ana</w:t>
      </w:r>
      <w:r>
        <w:rPr>
          <w:rFonts w:asciiTheme="minorHAnsi" w:hAnsiTheme="minorHAnsi"/>
          <w:color w:val="auto"/>
          <w:sz w:val="22"/>
          <w:szCs w:val="22"/>
        </w:rPr>
        <w:t>lyse spreadsheets and budgets</w:t>
      </w:r>
    </w:p>
    <w:p w:rsidR="00764C90" w:rsidRDefault="004421AE" w:rsidP="006679AC">
      <w:pPr>
        <w:pStyle w:val="Default"/>
        <w:numPr>
          <w:ilvl w:val="0"/>
          <w:numId w:val="15"/>
        </w:numPr>
        <w:jc w:val="both"/>
        <w:rPr>
          <w:rFonts w:asciiTheme="minorHAnsi" w:hAnsiTheme="minorHAnsi"/>
          <w:color w:val="auto"/>
          <w:sz w:val="22"/>
          <w:szCs w:val="22"/>
        </w:rPr>
      </w:pPr>
      <w:r>
        <w:rPr>
          <w:rFonts w:asciiTheme="minorHAnsi" w:hAnsiTheme="minorHAnsi"/>
          <w:color w:val="auto"/>
          <w:sz w:val="22"/>
          <w:szCs w:val="22"/>
        </w:rPr>
        <w:t>C</w:t>
      </w:r>
      <w:r w:rsidR="00764C90">
        <w:rPr>
          <w:rFonts w:asciiTheme="minorHAnsi" w:hAnsiTheme="minorHAnsi"/>
          <w:color w:val="auto"/>
          <w:sz w:val="22"/>
          <w:szCs w:val="22"/>
        </w:rPr>
        <w:t>opywriting skills</w:t>
      </w:r>
    </w:p>
    <w:p w:rsidR="005307CC" w:rsidRDefault="005307CC" w:rsidP="008676B4">
      <w:pPr>
        <w:pStyle w:val="Default"/>
        <w:jc w:val="both"/>
        <w:rPr>
          <w:rFonts w:asciiTheme="minorHAnsi" w:hAnsiTheme="minorHAnsi"/>
          <w:color w:val="auto"/>
          <w:sz w:val="22"/>
          <w:szCs w:val="22"/>
        </w:rPr>
      </w:pPr>
    </w:p>
    <w:p w:rsidR="00710330" w:rsidRPr="00710330" w:rsidRDefault="00710330" w:rsidP="00710330">
      <w:pPr>
        <w:pStyle w:val="Default"/>
        <w:jc w:val="both"/>
        <w:rPr>
          <w:rFonts w:asciiTheme="minorHAnsi" w:hAnsiTheme="minorHAnsi"/>
          <w:b/>
          <w:color w:val="auto"/>
          <w:sz w:val="22"/>
          <w:szCs w:val="22"/>
        </w:rPr>
      </w:pPr>
      <w:r w:rsidRPr="00710330">
        <w:rPr>
          <w:rFonts w:asciiTheme="minorHAnsi" w:hAnsiTheme="minorHAnsi"/>
          <w:b/>
          <w:color w:val="auto"/>
          <w:sz w:val="22"/>
          <w:szCs w:val="22"/>
        </w:rPr>
        <w:t>Appointment Procedure</w:t>
      </w:r>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r w:rsidRPr="00710330">
        <w:rPr>
          <w:rFonts w:asciiTheme="minorHAnsi" w:hAnsiTheme="minorHAnsi"/>
          <w:color w:val="auto"/>
          <w:sz w:val="22"/>
          <w:szCs w:val="22"/>
        </w:rPr>
        <w:t>Applications should be made in</w:t>
      </w:r>
      <w:r>
        <w:rPr>
          <w:rFonts w:asciiTheme="minorHAnsi" w:hAnsiTheme="minorHAnsi"/>
          <w:color w:val="auto"/>
          <w:sz w:val="22"/>
          <w:szCs w:val="22"/>
        </w:rPr>
        <w:t xml:space="preserve"> writing enclosing a CV and covering letter </w:t>
      </w:r>
      <w:r w:rsidRPr="00710330">
        <w:rPr>
          <w:rFonts w:asciiTheme="minorHAnsi" w:hAnsiTheme="minorHAnsi"/>
          <w:color w:val="auto"/>
          <w:sz w:val="22"/>
          <w:szCs w:val="22"/>
        </w:rPr>
        <w:t>desc</w:t>
      </w:r>
      <w:r>
        <w:rPr>
          <w:rFonts w:asciiTheme="minorHAnsi" w:hAnsiTheme="minorHAnsi"/>
          <w:color w:val="auto"/>
          <w:sz w:val="22"/>
          <w:szCs w:val="22"/>
        </w:rPr>
        <w:t>ribing your suitability for the post together with the</w:t>
      </w:r>
      <w:r w:rsidRPr="00710330">
        <w:rPr>
          <w:rFonts w:asciiTheme="minorHAnsi" w:hAnsiTheme="minorHAnsi"/>
          <w:color w:val="auto"/>
          <w:sz w:val="22"/>
          <w:szCs w:val="22"/>
        </w:rPr>
        <w:t xml:space="preserve"> names of 2 referees. </w:t>
      </w:r>
    </w:p>
    <w:p w:rsidR="00710330" w:rsidRDefault="00710330" w:rsidP="00710330">
      <w:pPr>
        <w:pStyle w:val="Default"/>
        <w:jc w:val="both"/>
        <w:rPr>
          <w:rFonts w:asciiTheme="minorHAnsi" w:hAnsiTheme="minorHAnsi"/>
          <w:color w:val="auto"/>
          <w:sz w:val="22"/>
          <w:szCs w:val="22"/>
        </w:rPr>
      </w:pPr>
    </w:p>
    <w:p w:rsidR="00AE5596" w:rsidRDefault="00AE5596" w:rsidP="00AE5596">
      <w:pPr>
        <w:pStyle w:val="Default"/>
        <w:jc w:val="both"/>
        <w:rPr>
          <w:rFonts w:asciiTheme="minorHAnsi" w:hAnsiTheme="minorHAnsi"/>
          <w:color w:val="auto"/>
          <w:sz w:val="22"/>
          <w:szCs w:val="22"/>
        </w:rPr>
      </w:pPr>
      <w:r w:rsidRPr="00710330">
        <w:rPr>
          <w:rFonts w:asciiTheme="minorHAnsi" w:hAnsiTheme="minorHAnsi"/>
          <w:color w:val="auto"/>
          <w:sz w:val="22"/>
          <w:szCs w:val="22"/>
        </w:rPr>
        <w:t xml:space="preserve">Closing Date for applications: 5pm on </w:t>
      </w:r>
      <w:r>
        <w:rPr>
          <w:rFonts w:asciiTheme="minorHAnsi" w:hAnsiTheme="minorHAnsi"/>
          <w:color w:val="auto"/>
          <w:sz w:val="22"/>
          <w:szCs w:val="22"/>
        </w:rPr>
        <w:t>Tuesday 31</w:t>
      </w:r>
      <w:r w:rsidRPr="001D0A65">
        <w:rPr>
          <w:rFonts w:asciiTheme="minorHAnsi" w:hAnsiTheme="minorHAnsi"/>
          <w:color w:val="auto"/>
          <w:sz w:val="22"/>
          <w:szCs w:val="22"/>
          <w:vertAlign w:val="superscript"/>
        </w:rPr>
        <w:t>st</w:t>
      </w:r>
      <w:r>
        <w:rPr>
          <w:rFonts w:asciiTheme="minorHAnsi" w:hAnsiTheme="minorHAnsi"/>
          <w:color w:val="auto"/>
          <w:sz w:val="22"/>
          <w:szCs w:val="22"/>
        </w:rPr>
        <w:t xml:space="preserve"> October 2017</w:t>
      </w:r>
      <w:r w:rsidRPr="00710330">
        <w:rPr>
          <w:rFonts w:asciiTheme="minorHAnsi" w:hAnsiTheme="minorHAnsi"/>
          <w:color w:val="auto"/>
          <w:sz w:val="22"/>
          <w:szCs w:val="22"/>
        </w:rPr>
        <w:t xml:space="preserve">.  Applications should be marked as confidential and addressed to: David Jackson, Islands’ Partnership, Steamship House, St Mary’s, Isles of Scilly, TR21 0LL or </w:t>
      </w:r>
      <w:r>
        <w:rPr>
          <w:rFonts w:asciiTheme="minorHAnsi" w:hAnsiTheme="minorHAnsi"/>
          <w:color w:val="auto"/>
          <w:sz w:val="22"/>
          <w:szCs w:val="22"/>
        </w:rPr>
        <w:t xml:space="preserve">emailed to </w:t>
      </w:r>
      <w:hyperlink r:id="rId8" w:history="1">
        <w:r w:rsidRPr="00493E30">
          <w:rPr>
            <w:rStyle w:val="Hyperlink"/>
            <w:rFonts w:asciiTheme="minorHAnsi" w:hAnsiTheme="minorHAnsi"/>
            <w:sz w:val="22"/>
            <w:szCs w:val="22"/>
          </w:rPr>
          <w:t>davidjackson@islandspartnership.co.uk</w:t>
        </w:r>
      </w:hyperlink>
    </w:p>
    <w:p w:rsidR="00AE5596" w:rsidRDefault="00AE5596" w:rsidP="00AE5596">
      <w:pPr>
        <w:pStyle w:val="Default"/>
        <w:jc w:val="both"/>
        <w:rPr>
          <w:rFonts w:asciiTheme="minorHAnsi" w:hAnsiTheme="minorHAnsi"/>
          <w:color w:val="auto"/>
          <w:sz w:val="22"/>
          <w:szCs w:val="22"/>
        </w:rPr>
      </w:pPr>
    </w:p>
    <w:p w:rsidR="00AE5596" w:rsidRDefault="00AE5596" w:rsidP="00AE5596">
      <w:pPr>
        <w:pStyle w:val="Default"/>
        <w:jc w:val="both"/>
        <w:rPr>
          <w:rFonts w:asciiTheme="minorHAnsi" w:hAnsiTheme="minorHAnsi"/>
          <w:color w:val="auto"/>
          <w:sz w:val="22"/>
          <w:szCs w:val="22"/>
        </w:rPr>
      </w:pPr>
      <w:r>
        <w:rPr>
          <w:rFonts w:asciiTheme="minorHAnsi" w:hAnsiTheme="minorHAnsi"/>
          <w:color w:val="auto"/>
          <w:sz w:val="22"/>
          <w:szCs w:val="22"/>
        </w:rPr>
        <w:t xml:space="preserve">For any further queries, or for an </w:t>
      </w:r>
      <w:r w:rsidRPr="00710330">
        <w:rPr>
          <w:rFonts w:asciiTheme="minorHAnsi" w:hAnsiTheme="minorHAnsi"/>
          <w:color w:val="auto"/>
          <w:sz w:val="22"/>
          <w:szCs w:val="22"/>
        </w:rPr>
        <w:t xml:space="preserve">informal discussion </w:t>
      </w:r>
      <w:r>
        <w:rPr>
          <w:rFonts w:asciiTheme="minorHAnsi" w:hAnsiTheme="minorHAnsi"/>
          <w:color w:val="auto"/>
          <w:sz w:val="22"/>
          <w:szCs w:val="22"/>
        </w:rPr>
        <w:t xml:space="preserve">about the role, </w:t>
      </w:r>
      <w:r w:rsidRPr="00710330">
        <w:rPr>
          <w:rFonts w:asciiTheme="minorHAnsi" w:hAnsiTheme="minorHAnsi"/>
          <w:color w:val="auto"/>
          <w:sz w:val="22"/>
          <w:szCs w:val="22"/>
        </w:rPr>
        <w:t>please contact</w:t>
      </w:r>
      <w:r>
        <w:rPr>
          <w:rFonts w:asciiTheme="minorHAnsi" w:hAnsiTheme="minorHAnsi"/>
          <w:color w:val="auto"/>
          <w:sz w:val="22"/>
          <w:szCs w:val="22"/>
        </w:rPr>
        <w:t xml:space="preserve"> David Jackson on 01720 424036 or </w:t>
      </w:r>
      <w:hyperlink r:id="rId9" w:history="1">
        <w:r w:rsidRPr="00493E30">
          <w:rPr>
            <w:rStyle w:val="Hyperlink"/>
            <w:rFonts w:asciiTheme="minorHAnsi" w:hAnsiTheme="minorHAnsi"/>
            <w:sz w:val="22"/>
            <w:szCs w:val="22"/>
          </w:rPr>
          <w:t>davidjackson@islandspartnership.co.uk</w:t>
        </w:r>
      </w:hyperlink>
    </w:p>
    <w:p w:rsidR="00710330" w:rsidRDefault="00710330" w:rsidP="00710330">
      <w:pPr>
        <w:pStyle w:val="Default"/>
        <w:jc w:val="both"/>
        <w:rPr>
          <w:rFonts w:asciiTheme="minorHAnsi" w:hAnsiTheme="minorHAnsi"/>
          <w:color w:val="auto"/>
          <w:sz w:val="22"/>
          <w:szCs w:val="22"/>
        </w:rPr>
      </w:pPr>
    </w:p>
    <w:p w:rsidR="00710330" w:rsidRDefault="00710330" w:rsidP="00710330">
      <w:pPr>
        <w:pStyle w:val="Default"/>
        <w:jc w:val="both"/>
        <w:rPr>
          <w:rFonts w:asciiTheme="minorHAnsi" w:hAnsiTheme="minorHAnsi"/>
          <w:color w:val="auto"/>
          <w:sz w:val="22"/>
          <w:szCs w:val="22"/>
        </w:rPr>
      </w:pPr>
    </w:p>
    <w:p w:rsidR="003A7FA8" w:rsidRPr="008676B4" w:rsidRDefault="003A7FA8" w:rsidP="008676B4">
      <w:pPr>
        <w:pStyle w:val="Default"/>
        <w:jc w:val="both"/>
        <w:rPr>
          <w:rFonts w:asciiTheme="minorHAnsi" w:hAnsiTheme="minorHAnsi"/>
          <w:color w:val="auto"/>
          <w:sz w:val="22"/>
          <w:szCs w:val="22"/>
        </w:rPr>
      </w:pPr>
    </w:p>
    <w:sectPr w:rsidR="003A7FA8" w:rsidRPr="008676B4" w:rsidSect="00710330">
      <w:footerReference w:type="default" r:id="rId10"/>
      <w:headerReference w:type="first" r:id="rId11"/>
      <w:pgSz w:w="11906" w:h="16838"/>
      <w:pgMar w:top="1440" w:right="1440" w:bottom="1440" w:left="1440" w:header="102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84A" w:rsidRDefault="0072684A" w:rsidP="00777966">
      <w:pPr>
        <w:spacing w:after="0" w:line="240" w:lineRule="auto"/>
      </w:pPr>
      <w:r>
        <w:separator/>
      </w:r>
    </w:p>
  </w:endnote>
  <w:endnote w:type="continuationSeparator" w:id="0">
    <w:p w:rsidR="0072684A" w:rsidRDefault="0072684A" w:rsidP="0077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22F5" w:rsidRDefault="008B22F5">
    <w:pPr>
      <w:pStyle w:val="Footer"/>
    </w:pPr>
    <w:r>
      <w:t xml:space="preserve">           </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84A" w:rsidRDefault="0072684A" w:rsidP="00777966">
      <w:pPr>
        <w:spacing w:after="0" w:line="240" w:lineRule="auto"/>
      </w:pPr>
      <w:r>
        <w:separator/>
      </w:r>
    </w:p>
  </w:footnote>
  <w:footnote w:type="continuationSeparator" w:id="0">
    <w:p w:rsidR="0072684A" w:rsidRDefault="0072684A" w:rsidP="007779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330" w:rsidRDefault="006A5AC0" w:rsidP="006A5AC0">
    <w:pPr>
      <w:pStyle w:val="Header"/>
      <w:tabs>
        <w:tab w:val="left" w:pos="6972"/>
      </w:tabs>
      <w:rPr>
        <w:sz w:val="48"/>
        <w:szCs w:val="48"/>
      </w:rPr>
    </w:pPr>
    <w:r>
      <w:rPr>
        <w:noProof/>
        <w:sz w:val="48"/>
        <w:szCs w:val="48"/>
        <w:lang w:eastAsia="en-GB"/>
      </w:rPr>
      <w:drawing>
        <wp:anchor distT="0" distB="0" distL="114300" distR="114300" simplePos="0" relativeHeight="251659264" behindDoc="0" locked="0" layoutInCell="1" allowOverlap="1" wp14:anchorId="424925C8" wp14:editId="0B3B3D34">
          <wp:simplePos x="0" y="0"/>
          <wp:positionH relativeFrom="margin">
            <wp:posOffset>2114550</wp:posOffset>
          </wp:positionH>
          <wp:positionV relativeFrom="paragraph">
            <wp:posOffset>-447675</wp:posOffset>
          </wp:positionV>
          <wp:extent cx="1467485" cy="7397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485" cy="739775"/>
                  </a:xfrm>
                  <a:prstGeom prst="rect">
                    <a:avLst/>
                  </a:prstGeom>
                  <a:noFill/>
                </pic:spPr>
              </pic:pic>
            </a:graphicData>
          </a:graphic>
          <wp14:sizeRelH relativeFrom="page">
            <wp14:pctWidth>0</wp14:pctWidth>
          </wp14:sizeRelH>
          <wp14:sizeRelV relativeFrom="page">
            <wp14:pctHeight>0</wp14:pctHeight>
          </wp14:sizeRelV>
        </wp:anchor>
      </w:drawing>
    </w:r>
    <w:r>
      <w:rPr>
        <w:sz w:val="48"/>
        <w:szCs w:val="48"/>
      </w:rPr>
      <w:tab/>
    </w:r>
  </w:p>
  <w:p w:rsidR="006A5AC0" w:rsidRPr="00710330" w:rsidRDefault="006A5AC0" w:rsidP="00710330">
    <w:pPr>
      <w:pStyle w:val="Header"/>
      <w:tabs>
        <w:tab w:val="left" w:pos="6972"/>
      </w:tabs>
      <w:jc w:val="center"/>
      <w:rPr>
        <w:sz w:val="40"/>
        <w:szCs w:val="40"/>
      </w:rPr>
    </w:pPr>
    <w:r w:rsidRPr="00710330">
      <w:rPr>
        <w:sz w:val="40"/>
        <w:szCs w:val="40"/>
      </w:rPr>
      <w:t>Job Description</w:t>
    </w:r>
  </w:p>
  <w:p w:rsidR="006A5AC0" w:rsidRDefault="006A5A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E4226"/>
    <w:multiLevelType w:val="hybridMultilevel"/>
    <w:tmpl w:val="580C5336"/>
    <w:lvl w:ilvl="0" w:tplc="DBE67F98">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B6E12"/>
    <w:multiLevelType w:val="hybridMultilevel"/>
    <w:tmpl w:val="C81C730C"/>
    <w:lvl w:ilvl="0" w:tplc="12D253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972E1"/>
    <w:multiLevelType w:val="hybridMultilevel"/>
    <w:tmpl w:val="6CF69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8C220B"/>
    <w:multiLevelType w:val="hybridMultilevel"/>
    <w:tmpl w:val="6DACDB7A"/>
    <w:lvl w:ilvl="0" w:tplc="01544138">
      <w:start w:val="10"/>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2247C"/>
    <w:multiLevelType w:val="hybridMultilevel"/>
    <w:tmpl w:val="BAA6F7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C953E7"/>
    <w:multiLevelType w:val="hybridMultilevel"/>
    <w:tmpl w:val="D06C69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C8F045C"/>
    <w:multiLevelType w:val="hybridMultilevel"/>
    <w:tmpl w:val="4EFC82E8"/>
    <w:lvl w:ilvl="0" w:tplc="C1FC68D2">
      <w:start w:val="3"/>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635EC3"/>
    <w:multiLevelType w:val="multilevel"/>
    <w:tmpl w:val="3068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E1326C"/>
    <w:multiLevelType w:val="hybridMultilevel"/>
    <w:tmpl w:val="14A0BB6C"/>
    <w:lvl w:ilvl="0" w:tplc="213A26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FF3A43"/>
    <w:multiLevelType w:val="hybridMultilevel"/>
    <w:tmpl w:val="C6C061C4"/>
    <w:lvl w:ilvl="0" w:tplc="C3A4E12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755090"/>
    <w:multiLevelType w:val="hybridMultilevel"/>
    <w:tmpl w:val="5E848110"/>
    <w:lvl w:ilvl="0" w:tplc="F962D3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BA04F9"/>
    <w:multiLevelType w:val="hybridMultilevel"/>
    <w:tmpl w:val="F264853E"/>
    <w:lvl w:ilvl="0" w:tplc="8C04F1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054F84"/>
    <w:multiLevelType w:val="hybridMultilevel"/>
    <w:tmpl w:val="CCC0654C"/>
    <w:lvl w:ilvl="0" w:tplc="8C8EC7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F05722"/>
    <w:multiLevelType w:val="hybridMultilevel"/>
    <w:tmpl w:val="AC7A3BB6"/>
    <w:lvl w:ilvl="0" w:tplc="DF5204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E610CD"/>
    <w:multiLevelType w:val="hybridMultilevel"/>
    <w:tmpl w:val="025A7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A51CA9"/>
    <w:multiLevelType w:val="hybridMultilevel"/>
    <w:tmpl w:val="8EEEAE32"/>
    <w:lvl w:ilvl="0" w:tplc="C1FC68D2">
      <w:start w:val="3"/>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234EFF"/>
    <w:multiLevelType w:val="hybridMultilevel"/>
    <w:tmpl w:val="2B2CAA92"/>
    <w:lvl w:ilvl="0" w:tplc="C3A4E12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11577"/>
    <w:multiLevelType w:val="hybridMultilevel"/>
    <w:tmpl w:val="4126DA0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2"/>
  </w:num>
  <w:num w:numId="3">
    <w:abstractNumId w:val="14"/>
  </w:num>
  <w:num w:numId="4">
    <w:abstractNumId w:val="4"/>
  </w:num>
  <w:num w:numId="5">
    <w:abstractNumId w:val="11"/>
  </w:num>
  <w:num w:numId="6">
    <w:abstractNumId w:val="13"/>
  </w:num>
  <w:num w:numId="7">
    <w:abstractNumId w:val="12"/>
  </w:num>
  <w:num w:numId="8">
    <w:abstractNumId w:val="1"/>
  </w:num>
  <w:num w:numId="9">
    <w:abstractNumId w:val="5"/>
  </w:num>
  <w:num w:numId="10">
    <w:abstractNumId w:val="17"/>
  </w:num>
  <w:num w:numId="11">
    <w:abstractNumId w:val="9"/>
  </w:num>
  <w:num w:numId="12">
    <w:abstractNumId w:val="16"/>
  </w:num>
  <w:num w:numId="13">
    <w:abstractNumId w:val="8"/>
  </w:num>
  <w:num w:numId="14">
    <w:abstractNumId w:val="10"/>
  </w:num>
  <w:num w:numId="15">
    <w:abstractNumId w:val="3"/>
  </w:num>
  <w:num w:numId="16">
    <w:abstractNumId w:val="15"/>
  </w:num>
  <w:num w:numId="17">
    <w:abstractNumId w:val="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38C"/>
    <w:rsid w:val="0000415B"/>
    <w:rsid w:val="00004C73"/>
    <w:rsid w:val="00005185"/>
    <w:rsid w:val="00017739"/>
    <w:rsid w:val="0003337A"/>
    <w:rsid w:val="00040E51"/>
    <w:rsid w:val="00041247"/>
    <w:rsid w:val="0004370D"/>
    <w:rsid w:val="00047146"/>
    <w:rsid w:val="000624A7"/>
    <w:rsid w:val="00062760"/>
    <w:rsid w:val="00067B21"/>
    <w:rsid w:val="00074D85"/>
    <w:rsid w:val="000809FD"/>
    <w:rsid w:val="00080AA8"/>
    <w:rsid w:val="00083066"/>
    <w:rsid w:val="000860E6"/>
    <w:rsid w:val="00093AB4"/>
    <w:rsid w:val="00096600"/>
    <w:rsid w:val="000A55E6"/>
    <w:rsid w:val="000A7BF5"/>
    <w:rsid w:val="000B3918"/>
    <w:rsid w:val="000C7815"/>
    <w:rsid w:val="000D53BD"/>
    <w:rsid w:val="000D71DD"/>
    <w:rsid w:val="000E3F9A"/>
    <w:rsid w:val="000F1C4D"/>
    <w:rsid w:val="00106889"/>
    <w:rsid w:val="00122059"/>
    <w:rsid w:val="001261DD"/>
    <w:rsid w:val="001318EC"/>
    <w:rsid w:val="001325EA"/>
    <w:rsid w:val="00144FCA"/>
    <w:rsid w:val="0014538C"/>
    <w:rsid w:val="00153AD9"/>
    <w:rsid w:val="00162501"/>
    <w:rsid w:val="00164A4C"/>
    <w:rsid w:val="00164AB0"/>
    <w:rsid w:val="001738FD"/>
    <w:rsid w:val="0018063A"/>
    <w:rsid w:val="001859A6"/>
    <w:rsid w:val="001920AD"/>
    <w:rsid w:val="001A10CB"/>
    <w:rsid w:val="001A15A9"/>
    <w:rsid w:val="001A7309"/>
    <w:rsid w:val="001B2F96"/>
    <w:rsid w:val="001B51A0"/>
    <w:rsid w:val="001B664D"/>
    <w:rsid w:val="001B6D66"/>
    <w:rsid w:val="001C261F"/>
    <w:rsid w:val="001C4CDB"/>
    <w:rsid w:val="001C6D51"/>
    <w:rsid w:val="001E28B8"/>
    <w:rsid w:val="001F06C8"/>
    <w:rsid w:val="001F06D2"/>
    <w:rsid w:val="001F31B1"/>
    <w:rsid w:val="001F5718"/>
    <w:rsid w:val="0020222E"/>
    <w:rsid w:val="00205E2D"/>
    <w:rsid w:val="002115B4"/>
    <w:rsid w:val="00211FCF"/>
    <w:rsid w:val="002134E4"/>
    <w:rsid w:val="00223CB0"/>
    <w:rsid w:val="002335DE"/>
    <w:rsid w:val="00240DDE"/>
    <w:rsid w:val="00245E84"/>
    <w:rsid w:val="0024783D"/>
    <w:rsid w:val="0025627B"/>
    <w:rsid w:val="00262171"/>
    <w:rsid w:val="0027638B"/>
    <w:rsid w:val="0029783D"/>
    <w:rsid w:val="002A1637"/>
    <w:rsid w:val="002A6F20"/>
    <w:rsid w:val="002A7F2B"/>
    <w:rsid w:val="002B676E"/>
    <w:rsid w:val="002C7E29"/>
    <w:rsid w:val="002D045D"/>
    <w:rsid w:val="002D2F29"/>
    <w:rsid w:val="002E2A60"/>
    <w:rsid w:val="002E5422"/>
    <w:rsid w:val="002E5A83"/>
    <w:rsid w:val="002F1C1B"/>
    <w:rsid w:val="002F4622"/>
    <w:rsid w:val="00300D2E"/>
    <w:rsid w:val="0030611C"/>
    <w:rsid w:val="00315BC5"/>
    <w:rsid w:val="003226EA"/>
    <w:rsid w:val="00327389"/>
    <w:rsid w:val="00331DC4"/>
    <w:rsid w:val="00342596"/>
    <w:rsid w:val="003436A0"/>
    <w:rsid w:val="003447B3"/>
    <w:rsid w:val="0035590F"/>
    <w:rsid w:val="00366B2D"/>
    <w:rsid w:val="00367BF2"/>
    <w:rsid w:val="00386E9C"/>
    <w:rsid w:val="00395F56"/>
    <w:rsid w:val="003A31B9"/>
    <w:rsid w:val="003A7FA8"/>
    <w:rsid w:val="003C5624"/>
    <w:rsid w:val="003D2D3D"/>
    <w:rsid w:val="003F1D3F"/>
    <w:rsid w:val="003F3C54"/>
    <w:rsid w:val="003F3C96"/>
    <w:rsid w:val="00402A28"/>
    <w:rsid w:val="00404A57"/>
    <w:rsid w:val="0040636E"/>
    <w:rsid w:val="0041543E"/>
    <w:rsid w:val="00416F24"/>
    <w:rsid w:val="00417465"/>
    <w:rsid w:val="0042186C"/>
    <w:rsid w:val="004421AE"/>
    <w:rsid w:val="004428DF"/>
    <w:rsid w:val="00442ECE"/>
    <w:rsid w:val="0044443C"/>
    <w:rsid w:val="00447212"/>
    <w:rsid w:val="00447AB5"/>
    <w:rsid w:val="004532F7"/>
    <w:rsid w:val="004546E9"/>
    <w:rsid w:val="00460883"/>
    <w:rsid w:val="00461CE3"/>
    <w:rsid w:val="004632ED"/>
    <w:rsid w:val="00465E39"/>
    <w:rsid w:val="00472B4E"/>
    <w:rsid w:val="00474A58"/>
    <w:rsid w:val="00477277"/>
    <w:rsid w:val="00483359"/>
    <w:rsid w:val="004851B9"/>
    <w:rsid w:val="004A56E1"/>
    <w:rsid w:val="004A7426"/>
    <w:rsid w:val="004B3738"/>
    <w:rsid w:val="004B5459"/>
    <w:rsid w:val="004C5AA4"/>
    <w:rsid w:val="004C62E0"/>
    <w:rsid w:val="004D7C18"/>
    <w:rsid w:val="004E29CB"/>
    <w:rsid w:val="004F23E6"/>
    <w:rsid w:val="005048D0"/>
    <w:rsid w:val="0051053D"/>
    <w:rsid w:val="00511512"/>
    <w:rsid w:val="00511E39"/>
    <w:rsid w:val="00515BFA"/>
    <w:rsid w:val="00523A89"/>
    <w:rsid w:val="00526A17"/>
    <w:rsid w:val="0052722A"/>
    <w:rsid w:val="005307CC"/>
    <w:rsid w:val="005412E4"/>
    <w:rsid w:val="005420F3"/>
    <w:rsid w:val="005459AD"/>
    <w:rsid w:val="00552B73"/>
    <w:rsid w:val="00564F4B"/>
    <w:rsid w:val="00576A4D"/>
    <w:rsid w:val="00580209"/>
    <w:rsid w:val="005805C2"/>
    <w:rsid w:val="00580B3E"/>
    <w:rsid w:val="00582F80"/>
    <w:rsid w:val="0059520A"/>
    <w:rsid w:val="0059778C"/>
    <w:rsid w:val="005A1B48"/>
    <w:rsid w:val="005A55C0"/>
    <w:rsid w:val="005B3EF8"/>
    <w:rsid w:val="005C1BCC"/>
    <w:rsid w:val="005C336D"/>
    <w:rsid w:val="005C4ADC"/>
    <w:rsid w:val="005C7EEB"/>
    <w:rsid w:val="005D17BF"/>
    <w:rsid w:val="005D1DE4"/>
    <w:rsid w:val="005E25DB"/>
    <w:rsid w:val="005F0470"/>
    <w:rsid w:val="005F1A61"/>
    <w:rsid w:val="005F32DE"/>
    <w:rsid w:val="005F6C59"/>
    <w:rsid w:val="0060332A"/>
    <w:rsid w:val="006041BD"/>
    <w:rsid w:val="00607FE4"/>
    <w:rsid w:val="00610B83"/>
    <w:rsid w:val="00621556"/>
    <w:rsid w:val="00626928"/>
    <w:rsid w:val="00635EEF"/>
    <w:rsid w:val="00637CC7"/>
    <w:rsid w:val="00647D96"/>
    <w:rsid w:val="006600C5"/>
    <w:rsid w:val="006679AC"/>
    <w:rsid w:val="006715B8"/>
    <w:rsid w:val="00674FB9"/>
    <w:rsid w:val="006959B1"/>
    <w:rsid w:val="006A2F67"/>
    <w:rsid w:val="006A5500"/>
    <w:rsid w:val="006A5AC0"/>
    <w:rsid w:val="006B29B4"/>
    <w:rsid w:val="006B4E70"/>
    <w:rsid w:val="006C2291"/>
    <w:rsid w:val="006C3B75"/>
    <w:rsid w:val="006D5D90"/>
    <w:rsid w:val="006D659B"/>
    <w:rsid w:val="006D6688"/>
    <w:rsid w:val="006F1A28"/>
    <w:rsid w:val="006F6493"/>
    <w:rsid w:val="006F747D"/>
    <w:rsid w:val="007062A2"/>
    <w:rsid w:val="00710330"/>
    <w:rsid w:val="00716C07"/>
    <w:rsid w:val="00717ECB"/>
    <w:rsid w:val="00724C07"/>
    <w:rsid w:val="007260C4"/>
    <w:rsid w:val="0072684A"/>
    <w:rsid w:val="00734731"/>
    <w:rsid w:val="007402D8"/>
    <w:rsid w:val="00743591"/>
    <w:rsid w:val="0074448E"/>
    <w:rsid w:val="0075188E"/>
    <w:rsid w:val="0075795E"/>
    <w:rsid w:val="0076186F"/>
    <w:rsid w:val="00761EA2"/>
    <w:rsid w:val="00763FC6"/>
    <w:rsid w:val="00764C90"/>
    <w:rsid w:val="00777966"/>
    <w:rsid w:val="00783676"/>
    <w:rsid w:val="007837C2"/>
    <w:rsid w:val="00786765"/>
    <w:rsid w:val="007A1F8E"/>
    <w:rsid w:val="007A5B95"/>
    <w:rsid w:val="007B2B05"/>
    <w:rsid w:val="007D3AEA"/>
    <w:rsid w:val="007D4452"/>
    <w:rsid w:val="007E07A9"/>
    <w:rsid w:val="007E3055"/>
    <w:rsid w:val="007E5A9C"/>
    <w:rsid w:val="007E5C9C"/>
    <w:rsid w:val="007F2C98"/>
    <w:rsid w:val="008029F6"/>
    <w:rsid w:val="00805AC4"/>
    <w:rsid w:val="008102BD"/>
    <w:rsid w:val="00822A8B"/>
    <w:rsid w:val="0083756F"/>
    <w:rsid w:val="00842191"/>
    <w:rsid w:val="00856FD2"/>
    <w:rsid w:val="00857F96"/>
    <w:rsid w:val="00860DBB"/>
    <w:rsid w:val="008663AD"/>
    <w:rsid w:val="008676B4"/>
    <w:rsid w:val="00871A67"/>
    <w:rsid w:val="00874887"/>
    <w:rsid w:val="008A301C"/>
    <w:rsid w:val="008A551F"/>
    <w:rsid w:val="008B22F5"/>
    <w:rsid w:val="008B3A18"/>
    <w:rsid w:val="008B5B0B"/>
    <w:rsid w:val="008C6490"/>
    <w:rsid w:val="008E24D4"/>
    <w:rsid w:val="008E27BF"/>
    <w:rsid w:val="008E46FD"/>
    <w:rsid w:val="008E7D9A"/>
    <w:rsid w:val="008F3777"/>
    <w:rsid w:val="008F6E4B"/>
    <w:rsid w:val="00911174"/>
    <w:rsid w:val="00916B36"/>
    <w:rsid w:val="00917B41"/>
    <w:rsid w:val="009204B9"/>
    <w:rsid w:val="00954A1D"/>
    <w:rsid w:val="00972797"/>
    <w:rsid w:val="009830C2"/>
    <w:rsid w:val="00996956"/>
    <w:rsid w:val="009A59C6"/>
    <w:rsid w:val="009B1153"/>
    <w:rsid w:val="009B6A87"/>
    <w:rsid w:val="009C2D6F"/>
    <w:rsid w:val="009E088E"/>
    <w:rsid w:val="009F1D70"/>
    <w:rsid w:val="009F6655"/>
    <w:rsid w:val="009F6F6E"/>
    <w:rsid w:val="00A0271D"/>
    <w:rsid w:val="00A06474"/>
    <w:rsid w:val="00A2413E"/>
    <w:rsid w:val="00A277DD"/>
    <w:rsid w:val="00A30822"/>
    <w:rsid w:val="00A353CB"/>
    <w:rsid w:val="00A3631F"/>
    <w:rsid w:val="00A40965"/>
    <w:rsid w:val="00A44FC5"/>
    <w:rsid w:val="00A50C9A"/>
    <w:rsid w:val="00A70D90"/>
    <w:rsid w:val="00A75362"/>
    <w:rsid w:val="00A81FD1"/>
    <w:rsid w:val="00A84EBF"/>
    <w:rsid w:val="00A87ACB"/>
    <w:rsid w:val="00A90997"/>
    <w:rsid w:val="00AA73ED"/>
    <w:rsid w:val="00AB40DA"/>
    <w:rsid w:val="00AC1AE9"/>
    <w:rsid w:val="00AC2999"/>
    <w:rsid w:val="00AD0875"/>
    <w:rsid w:val="00AD136B"/>
    <w:rsid w:val="00AE0588"/>
    <w:rsid w:val="00AE5596"/>
    <w:rsid w:val="00AF4714"/>
    <w:rsid w:val="00AF68C0"/>
    <w:rsid w:val="00B0518A"/>
    <w:rsid w:val="00B1540D"/>
    <w:rsid w:val="00B3623C"/>
    <w:rsid w:val="00B36D84"/>
    <w:rsid w:val="00B51DE1"/>
    <w:rsid w:val="00B60083"/>
    <w:rsid w:val="00B66890"/>
    <w:rsid w:val="00B74690"/>
    <w:rsid w:val="00B76DE1"/>
    <w:rsid w:val="00B830D8"/>
    <w:rsid w:val="00B874E5"/>
    <w:rsid w:val="00B902FD"/>
    <w:rsid w:val="00BA26D3"/>
    <w:rsid w:val="00BA6487"/>
    <w:rsid w:val="00BA68B9"/>
    <w:rsid w:val="00BA7D16"/>
    <w:rsid w:val="00BB10FB"/>
    <w:rsid w:val="00BB2F81"/>
    <w:rsid w:val="00BC0628"/>
    <w:rsid w:val="00BC5B74"/>
    <w:rsid w:val="00BD5467"/>
    <w:rsid w:val="00BD5937"/>
    <w:rsid w:val="00BF0F48"/>
    <w:rsid w:val="00BF5A9F"/>
    <w:rsid w:val="00BF7724"/>
    <w:rsid w:val="00C14957"/>
    <w:rsid w:val="00C14C66"/>
    <w:rsid w:val="00C2364D"/>
    <w:rsid w:val="00C23B4C"/>
    <w:rsid w:val="00C36B41"/>
    <w:rsid w:val="00C50F0D"/>
    <w:rsid w:val="00C558B3"/>
    <w:rsid w:val="00C60B60"/>
    <w:rsid w:val="00C63A5D"/>
    <w:rsid w:val="00C72B70"/>
    <w:rsid w:val="00C90A8E"/>
    <w:rsid w:val="00C91154"/>
    <w:rsid w:val="00C954E4"/>
    <w:rsid w:val="00CA3C0A"/>
    <w:rsid w:val="00CA483A"/>
    <w:rsid w:val="00CA6D59"/>
    <w:rsid w:val="00CB08CA"/>
    <w:rsid w:val="00CE3841"/>
    <w:rsid w:val="00CE49CD"/>
    <w:rsid w:val="00CE7A7D"/>
    <w:rsid w:val="00CF195E"/>
    <w:rsid w:val="00CF206A"/>
    <w:rsid w:val="00CF7B5C"/>
    <w:rsid w:val="00D1408D"/>
    <w:rsid w:val="00D20A6C"/>
    <w:rsid w:val="00D21829"/>
    <w:rsid w:val="00D3175E"/>
    <w:rsid w:val="00D32B34"/>
    <w:rsid w:val="00D35D6F"/>
    <w:rsid w:val="00D472D5"/>
    <w:rsid w:val="00D52F5B"/>
    <w:rsid w:val="00D604BA"/>
    <w:rsid w:val="00D64227"/>
    <w:rsid w:val="00D67314"/>
    <w:rsid w:val="00D83BB5"/>
    <w:rsid w:val="00D85F0B"/>
    <w:rsid w:val="00D869C0"/>
    <w:rsid w:val="00D87749"/>
    <w:rsid w:val="00D9479D"/>
    <w:rsid w:val="00DA4331"/>
    <w:rsid w:val="00DA4817"/>
    <w:rsid w:val="00DB0F5B"/>
    <w:rsid w:val="00DB74C1"/>
    <w:rsid w:val="00DC3FD1"/>
    <w:rsid w:val="00DD76E0"/>
    <w:rsid w:val="00DE119B"/>
    <w:rsid w:val="00DE1F01"/>
    <w:rsid w:val="00DF07A1"/>
    <w:rsid w:val="00DF3CB2"/>
    <w:rsid w:val="00E055D8"/>
    <w:rsid w:val="00E201B4"/>
    <w:rsid w:val="00E36860"/>
    <w:rsid w:val="00E4192B"/>
    <w:rsid w:val="00E41995"/>
    <w:rsid w:val="00E42567"/>
    <w:rsid w:val="00E457F1"/>
    <w:rsid w:val="00E61C03"/>
    <w:rsid w:val="00E85DE9"/>
    <w:rsid w:val="00EA1017"/>
    <w:rsid w:val="00EA3E15"/>
    <w:rsid w:val="00EB0B9C"/>
    <w:rsid w:val="00ED3236"/>
    <w:rsid w:val="00EE16D5"/>
    <w:rsid w:val="00EE5494"/>
    <w:rsid w:val="00F041CE"/>
    <w:rsid w:val="00F0607A"/>
    <w:rsid w:val="00F12876"/>
    <w:rsid w:val="00F3219D"/>
    <w:rsid w:val="00F32616"/>
    <w:rsid w:val="00F46108"/>
    <w:rsid w:val="00F516F1"/>
    <w:rsid w:val="00F550AF"/>
    <w:rsid w:val="00F66BB0"/>
    <w:rsid w:val="00F7147E"/>
    <w:rsid w:val="00F77F92"/>
    <w:rsid w:val="00F80E11"/>
    <w:rsid w:val="00F90576"/>
    <w:rsid w:val="00F9422B"/>
    <w:rsid w:val="00F96BFB"/>
    <w:rsid w:val="00FA468B"/>
    <w:rsid w:val="00FA7E79"/>
    <w:rsid w:val="00FB4EB1"/>
    <w:rsid w:val="00FB6509"/>
    <w:rsid w:val="00FE412E"/>
    <w:rsid w:val="00FF31F6"/>
    <w:rsid w:val="00FF76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2961B665-8740-4178-8DC1-ACD8E3FB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53D"/>
    <w:rPr>
      <w:color w:val="0000FF" w:themeColor="hyperlink"/>
      <w:u w:val="single"/>
    </w:rPr>
  </w:style>
  <w:style w:type="paragraph" w:styleId="BalloonText">
    <w:name w:val="Balloon Text"/>
    <w:basedOn w:val="Normal"/>
    <w:link w:val="BalloonTextChar"/>
    <w:uiPriority w:val="99"/>
    <w:semiHidden/>
    <w:unhideWhenUsed/>
    <w:rsid w:val="00777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966"/>
    <w:rPr>
      <w:rFonts w:ascii="Tahoma" w:hAnsi="Tahoma" w:cs="Tahoma"/>
      <w:sz w:val="16"/>
      <w:szCs w:val="16"/>
    </w:rPr>
  </w:style>
  <w:style w:type="paragraph" w:styleId="Header">
    <w:name w:val="header"/>
    <w:basedOn w:val="Normal"/>
    <w:link w:val="HeaderChar"/>
    <w:uiPriority w:val="99"/>
    <w:unhideWhenUsed/>
    <w:rsid w:val="00777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966"/>
  </w:style>
  <w:style w:type="paragraph" w:styleId="Footer">
    <w:name w:val="footer"/>
    <w:basedOn w:val="Normal"/>
    <w:link w:val="FooterChar"/>
    <w:uiPriority w:val="99"/>
    <w:unhideWhenUsed/>
    <w:rsid w:val="00777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966"/>
  </w:style>
  <w:style w:type="paragraph" w:customStyle="1" w:styleId="Default">
    <w:name w:val="Default"/>
    <w:rsid w:val="00D52F5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B2B05"/>
    <w:pPr>
      <w:ind w:left="720"/>
      <w:contextualSpacing/>
    </w:pPr>
  </w:style>
  <w:style w:type="character" w:styleId="CommentReference">
    <w:name w:val="annotation reference"/>
    <w:basedOn w:val="DefaultParagraphFont"/>
    <w:uiPriority w:val="99"/>
    <w:semiHidden/>
    <w:unhideWhenUsed/>
    <w:rsid w:val="00041247"/>
    <w:rPr>
      <w:sz w:val="16"/>
      <w:szCs w:val="16"/>
    </w:rPr>
  </w:style>
  <w:style w:type="paragraph" w:styleId="CommentText">
    <w:name w:val="annotation text"/>
    <w:basedOn w:val="Normal"/>
    <w:link w:val="CommentTextChar"/>
    <w:uiPriority w:val="99"/>
    <w:semiHidden/>
    <w:unhideWhenUsed/>
    <w:rsid w:val="00041247"/>
    <w:pPr>
      <w:spacing w:line="240" w:lineRule="auto"/>
    </w:pPr>
    <w:rPr>
      <w:sz w:val="20"/>
      <w:szCs w:val="20"/>
    </w:rPr>
  </w:style>
  <w:style w:type="character" w:customStyle="1" w:styleId="CommentTextChar">
    <w:name w:val="Comment Text Char"/>
    <w:basedOn w:val="DefaultParagraphFont"/>
    <w:link w:val="CommentText"/>
    <w:uiPriority w:val="99"/>
    <w:semiHidden/>
    <w:rsid w:val="00041247"/>
    <w:rPr>
      <w:sz w:val="20"/>
      <w:szCs w:val="20"/>
    </w:rPr>
  </w:style>
  <w:style w:type="paragraph" w:styleId="CommentSubject">
    <w:name w:val="annotation subject"/>
    <w:basedOn w:val="CommentText"/>
    <w:next w:val="CommentText"/>
    <w:link w:val="CommentSubjectChar"/>
    <w:uiPriority w:val="99"/>
    <w:semiHidden/>
    <w:unhideWhenUsed/>
    <w:rsid w:val="00041247"/>
    <w:rPr>
      <w:b/>
      <w:bCs/>
    </w:rPr>
  </w:style>
  <w:style w:type="character" w:customStyle="1" w:styleId="CommentSubjectChar">
    <w:name w:val="Comment Subject Char"/>
    <w:basedOn w:val="CommentTextChar"/>
    <w:link w:val="CommentSubject"/>
    <w:uiPriority w:val="99"/>
    <w:semiHidden/>
    <w:rsid w:val="00041247"/>
    <w:rPr>
      <w:b/>
      <w:bCs/>
      <w:sz w:val="20"/>
      <w:szCs w:val="20"/>
    </w:rPr>
  </w:style>
  <w:style w:type="table" w:styleId="TableGrid">
    <w:name w:val="Table Grid"/>
    <w:basedOn w:val="TableNormal"/>
    <w:uiPriority w:val="59"/>
    <w:rsid w:val="00474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050953">
      <w:bodyDiv w:val="1"/>
      <w:marLeft w:val="0"/>
      <w:marRight w:val="0"/>
      <w:marTop w:val="0"/>
      <w:marBottom w:val="0"/>
      <w:divBdr>
        <w:top w:val="none" w:sz="0" w:space="0" w:color="auto"/>
        <w:left w:val="none" w:sz="0" w:space="0" w:color="auto"/>
        <w:bottom w:val="none" w:sz="0" w:space="0" w:color="auto"/>
        <w:right w:val="none" w:sz="0" w:space="0" w:color="auto"/>
      </w:divBdr>
    </w:div>
    <w:div w:id="1457602499">
      <w:bodyDiv w:val="1"/>
      <w:marLeft w:val="0"/>
      <w:marRight w:val="0"/>
      <w:marTop w:val="0"/>
      <w:marBottom w:val="0"/>
      <w:divBdr>
        <w:top w:val="none" w:sz="0" w:space="0" w:color="auto"/>
        <w:left w:val="none" w:sz="0" w:space="0" w:color="auto"/>
        <w:bottom w:val="none" w:sz="0" w:space="0" w:color="auto"/>
        <w:right w:val="none" w:sz="0" w:space="0" w:color="auto"/>
      </w:divBdr>
      <w:divsChild>
        <w:div w:id="196478702">
          <w:marLeft w:val="0"/>
          <w:marRight w:val="0"/>
          <w:marTop w:val="0"/>
          <w:marBottom w:val="0"/>
          <w:divBdr>
            <w:top w:val="none" w:sz="0" w:space="0" w:color="auto"/>
            <w:left w:val="none" w:sz="0" w:space="0" w:color="auto"/>
            <w:bottom w:val="none" w:sz="0" w:space="0" w:color="auto"/>
            <w:right w:val="none" w:sz="0" w:space="0" w:color="auto"/>
          </w:divBdr>
          <w:divsChild>
            <w:div w:id="1331911416">
              <w:marLeft w:val="0"/>
              <w:marRight w:val="0"/>
              <w:marTop w:val="0"/>
              <w:marBottom w:val="0"/>
              <w:divBdr>
                <w:top w:val="none" w:sz="0" w:space="0" w:color="auto"/>
                <w:left w:val="none" w:sz="0" w:space="0" w:color="auto"/>
                <w:bottom w:val="none" w:sz="0" w:space="0" w:color="auto"/>
                <w:right w:val="none" w:sz="0" w:space="0" w:color="auto"/>
              </w:divBdr>
              <w:divsChild>
                <w:div w:id="1169176148">
                  <w:marLeft w:val="0"/>
                  <w:marRight w:val="0"/>
                  <w:marTop w:val="0"/>
                  <w:marBottom w:val="0"/>
                  <w:divBdr>
                    <w:top w:val="none" w:sz="0" w:space="0" w:color="auto"/>
                    <w:left w:val="none" w:sz="0" w:space="0" w:color="auto"/>
                    <w:bottom w:val="none" w:sz="0" w:space="0" w:color="auto"/>
                    <w:right w:val="none" w:sz="0" w:space="0" w:color="auto"/>
                  </w:divBdr>
                  <w:divsChild>
                    <w:div w:id="816343009">
                      <w:marLeft w:val="0"/>
                      <w:marRight w:val="0"/>
                      <w:marTop w:val="0"/>
                      <w:marBottom w:val="0"/>
                      <w:divBdr>
                        <w:top w:val="none" w:sz="0" w:space="0" w:color="auto"/>
                        <w:left w:val="none" w:sz="0" w:space="0" w:color="auto"/>
                        <w:bottom w:val="none" w:sz="0" w:space="0" w:color="auto"/>
                        <w:right w:val="none" w:sz="0" w:space="0" w:color="auto"/>
                      </w:divBdr>
                      <w:divsChild>
                        <w:div w:id="8601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371563">
      <w:bodyDiv w:val="1"/>
      <w:marLeft w:val="0"/>
      <w:marRight w:val="0"/>
      <w:marTop w:val="0"/>
      <w:marBottom w:val="0"/>
      <w:divBdr>
        <w:top w:val="none" w:sz="0" w:space="0" w:color="auto"/>
        <w:left w:val="none" w:sz="0" w:space="0" w:color="auto"/>
        <w:bottom w:val="none" w:sz="0" w:space="0" w:color="auto"/>
        <w:right w:val="none" w:sz="0" w:space="0" w:color="auto"/>
      </w:divBdr>
    </w:div>
    <w:div w:id="177571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jackson@islandspartnership.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vidjackson@islandspartnership.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4D910-1613-4495-AE03-3ACDB4095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dc:creator>
  <cp:lastModifiedBy>David Jackson</cp:lastModifiedBy>
  <cp:revision>2</cp:revision>
  <cp:lastPrinted>2016-03-22T09:43:00Z</cp:lastPrinted>
  <dcterms:created xsi:type="dcterms:W3CDTF">2017-10-20T15:07:00Z</dcterms:created>
  <dcterms:modified xsi:type="dcterms:W3CDTF">2017-10-20T15:07:00Z</dcterms:modified>
</cp:coreProperties>
</file>